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89" w:rsidRPr="00687CFB" w:rsidRDefault="008E6589" w:rsidP="008E6589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ПРИЛОГ</w:t>
      </w:r>
      <w:r w:rsidRPr="00687CFB">
        <w:rPr>
          <w:rFonts w:ascii="Arial" w:hAnsi="Arial" w:cs="Arial"/>
          <w:b/>
          <w:lang w:val="sr-Cyrl-BA"/>
        </w:rPr>
        <w:t xml:space="preserve"> 8-</w:t>
      </w:r>
      <w:r>
        <w:rPr>
          <w:rFonts w:ascii="Arial" w:hAnsi="Arial" w:cs="Arial"/>
          <w:b/>
          <w:lang w:val="sr-Cyrl-BA"/>
        </w:rPr>
        <w:t>А</w:t>
      </w:r>
    </w:p>
    <w:p w:rsidR="008E6589" w:rsidRPr="00C12B9C" w:rsidRDefault="008E6589" w:rsidP="008E65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8E6589" w:rsidRDefault="008E6589" w:rsidP="008E65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ИЗЈАВА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ОБАВЕЗАМА</w:t>
      </w:r>
    </w:p>
    <w:p w:rsidR="008E6589" w:rsidRPr="00C12B9C" w:rsidRDefault="008E6589" w:rsidP="008E65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8E6589" w:rsidRDefault="008E6589" w:rsidP="008E65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РЕГУЛИСАНИ ДОБАВЉАЧ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</w:p>
    <w:p w:rsidR="008E6589" w:rsidRPr="00C12B9C" w:rsidRDefault="008E6589" w:rsidP="008E6589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8E6589" w:rsidRDefault="008E6589" w:rsidP="008E6589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складу са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Правилником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 ваздухопловства</w:t>
      </w:r>
      <w:r w:rsidRPr="00C12B9C">
        <w:rPr>
          <w:rFonts w:ascii="Arial" w:hAnsi="Arial" w:cs="Arial"/>
          <w:lang w:val="sr-Cyrl-BA"/>
        </w:rPr>
        <w:t>,</w:t>
      </w: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изјављујем</w:t>
      </w:r>
      <w:r w:rsidRPr="00C12B9C">
        <w:rPr>
          <w:rFonts w:ascii="Arial" w:hAnsi="Arial" w:cs="Arial"/>
          <w:lang w:val="sr-Cyrl-BA"/>
        </w:rPr>
        <w:t>,</w:t>
      </w:r>
    </w:p>
    <w:p w:rsidR="008E6589" w:rsidRDefault="008E6589" w:rsidP="008E6589">
      <w:pPr>
        <w:pStyle w:val="ListParagraph"/>
        <w:numPr>
          <w:ilvl w:val="0"/>
          <w:numId w:val="147"/>
        </w:numPr>
        <w:spacing w:after="1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најбољем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сазнању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информације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садржане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програму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истините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тачне</w:t>
      </w:r>
      <w:r w:rsidRPr="00C12B9C">
        <w:rPr>
          <w:rFonts w:ascii="Arial" w:hAnsi="Arial" w:cs="Arial"/>
          <w:lang w:val="sr-Cyrl-BA"/>
        </w:rPr>
        <w:t>,</w:t>
      </w:r>
    </w:p>
    <w:p w:rsidR="008E6589" w:rsidRDefault="008E6589" w:rsidP="008E6589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7"/>
        </w:numPr>
        <w:spacing w:after="36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праксе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поступци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наведени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овом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програму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спроводити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одржавати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локацијама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обухваћене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програмом</w:t>
      </w:r>
      <w:r w:rsidRPr="00C12B9C">
        <w:rPr>
          <w:rFonts w:ascii="Arial" w:hAnsi="Arial" w:cs="Arial"/>
          <w:lang w:val="sr-Cyrl-BA"/>
        </w:rPr>
        <w:t>,</w:t>
      </w:r>
    </w:p>
    <w:p w:rsidR="008E6589" w:rsidRPr="004627BD" w:rsidRDefault="008E6589" w:rsidP="008E6589">
      <w:pPr>
        <w:pStyle w:val="ListParagrap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7"/>
        </w:numPr>
        <w:spacing w:before="120"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овај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програм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безбједности</w:t>
      </w:r>
      <w:r w:rsidRPr="00AE6E2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прилагодити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измијенити</w:t>
      </w:r>
      <w:r w:rsidRPr="00AE6E2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ускладио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будућим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релевантним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промјенама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законодавства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C12B9C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осим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C12B9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C12B9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12B9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Дирекцију за цивилно ваздухопловство Босне и Херцеговине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жели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испоручивати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директно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</w:t>
      </w:r>
      <w:r w:rsidRPr="00C12B9C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C12B9C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према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томе</w:t>
      </w:r>
      <w:r w:rsidRPr="00C12B9C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више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жели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пословати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регулисани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</w:t>
      </w:r>
      <w:r>
        <w:rPr>
          <w:rFonts w:ascii="Arial" w:hAnsi="Arial" w:cs="Arial"/>
        </w:rPr>
        <w:t>бављач</w:t>
      </w:r>
      <w:r w:rsidRPr="00C12B9C">
        <w:rPr>
          <w:rFonts w:ascii="Arial" w:hAnsi="Arial" w:cs="Arial"/>
          <w:lang w:val="sr-Cyrl-BA"/>
        </w:rPr>
        <w:t>),</w:t>
      </w:r>
    </w:p>
    <w:p w:rsidR="008E6589" w:rsidRPr="00C12B9C" w:rsidRDefault="008E6589" w:rsidP="008E6589">
      <w:pPr>
        <w:spacing w:after="0"/>
        <w:jc w:val="both"/>
        <w:rPr>
          <w:rFonts w:ascii="Arial" w:hAnsi="Arial" w:cs="Arial"/>
          <w:lang w:val="sr-Cyrl-BA"/>
        </w:rPr>
      </w:pPr>
    </w:p>
    <w:p w:rsidR="008E6589" w:rsidRPr="00C12B9C" w:rsidRDefault="008E6589" w:rsidP="008E6589">
      <w:pPr>
        <w:pStyle w:val="ListParagraph"/>
        <w:numPr>
          <w:ilvl w:val="0"/>
          <w:numId w:val="147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12B9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CD5740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12B9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писаном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облику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обавијестити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Дирекцију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12B9C">
        <w:rPr>
          <w:rFonts w:ascii="Arial" w:hAnsi="Arial" w:cs="Arial"/>
          <w:lang w:val="sr-Cyrl-BA"/>
        </w:rPr>
        <w:t>:</w:t>
      </w: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8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мањим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промјенама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програму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као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што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назив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</w:rPr>
        <w:t>лицу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подацима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контакт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одмах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најкасније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року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CD5740">
        <w:rPr>
          <w:rFonts w:ascii="Arial" w:hAnsi="Arial" w:cs="Arial"/>
          <w:lang w:val="sr-Cyrl-BA"/>
        </w:rPr>
        <w:t xml:space="preserve"> 10 </w:t>
      </w:r>
      <w:r>
        <w:rPr>
          <w:rFonts w:ascii="Arial" w:hAnsi="Arial" w:cs="Arial"/>
          <w:lang w:val="sr-Cyrl-BA"/>
        </w:rPr>
        <w:t>радних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дана</w:t>
      </w:r>
      <w:r>
        <w:rPr>
          <w:rFonts w:ascii="Arial" w:hAnsi="Arial" w:cs="Arial"/>
        </w:rPr>
        <w:t>,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</w:p>
    <w:p w:rsidR="008E6589" w:rsidRPr="00CD5740" w:rsidRDefault="008E6589" w:rsidP="008E6589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8E6589" w:rsidRPr="00CD5740" w:rsidRDefault="008E6589" w:rsidP="008E6589">
      <w:pPr>
        <w:pStyle w:val="ListParagraph"/>
        <w:numPr>
          <w:ilvl w:val="0"/>
          <w:numId w:val="148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већим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планираним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промјенама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као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што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нови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поступци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безбједносних прегледа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већи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грађевински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радови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могли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утицати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усклађеност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примјењивим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законодавством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или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промјена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сједишта</w:t>
      </w:r>
      <w:r w:rsidRPr="00CD5740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адресе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најмање</w:t>
      </w:r>
      <w:r w:rsidRPr="00CD5740">
        <w:rPr>
          <w:rFonts w:ascii="Arial" w:hAnsi="Arial" w:cs="Arial"/>
          <w:lang w:val="sr-Cyrl-BA"/>
        </w:rPr>
        <w:t xml:space="preserve"> 15 </w:t>
      </w:r>
      <w:r>
        <w:rPr>
          <w:rFonts w:ascii="Arial" w:hAnsi="Arial" w:cs="Arial"/>
          <w:lang w:val="sr-Cyrl-BA"/>
        </w:rPr>
        <w:t>радних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дана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њиховог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почетка</w:t>
      </w:r>
      <w:r w:rsidRPr="00CD5740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планиране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промјене</w:t>
      </w:r>
      <w:r>
        <w:rPr>
          <w:rFonts w:ascii="Arial" w:hAnsi="Arial" w:cs="Arial"/>
        </w:rPr>
        <w:t>;</w:t>
      </w: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CD5740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како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обезбиједило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усклађеност с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примјењивим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законодавством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случају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потпуности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сарађивати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инспекцијама</w:t>
      </w:r>
      <w:r w:rsidRPr="000A5D6B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надзорима</w:t>
      </w:r>
      <w:r w:rsidRPr="000A5D6B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инспектора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омогућити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документима</w:t>
      </w:r>
      <w:r w:rsidRPr="00CD5740">
        <w:rPr>
          <w:rFonts w:ascii="Arial" w:hAnsi="Arial" w:cs="Arial"/>
          <w:lang w:val="sr-Cyrl-BA"/>
        </w:rPr>
        <w:t>,</w:t>
      </w:r>
    </w:p>
    <w:p w:rsidR="008E6589" w:rsidRDefault="008E6589" w:rsidP="008E6589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B566D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Дирекцију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озбиљним</w:t>
      </w:r>
      <w:r>
        <w:rPr>
          <w:rFonts w:ascii="Arial" w:hAnsi="Arial" w:cs="Arial"/>
        </w:rPr>
        <w:t xml:space="preserve"> кршењима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безбједносних мјера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сумњивим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околностима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могле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важне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CD574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посебно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сваком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покушају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скривања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забрањених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предмета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CD5740">
        <w:rPr>
          <w:rFonts w:ascii="Arial" w:hAnsi="Arial" w:cs="Arial"/>
          <w:lang w:val="sr-Cyrl-BA"/>
        </w:rPr>
        <w:t>,</w:t>
      </w:r>
    </w:p>
    <w:p w:rsidR="008E6589" w:rsidRPr="00B566D5" w:rsidRDefault="008E6589" w:rsidP="008E6589">
      <w:pPr>
        <w:spacing w:after="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CD5740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</w:t>
      </w:r>
      <w:r>
        <w:rPr>
          <w:rFonts w:ascii="Arial" w:hAnsi="Arial" w:cs="Arial"/>
        </w:rPr>
        <w:t>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релевантно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особље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обуку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BA"/>
        </w:rPr>
        <w:t>оглављем</w:t>
      </w:r>
      <w:r>
        <w:rPr>
          <w:rFonts w:ascii="Arial" w:hAnsi="Arial" w:cs="Arial"/>
        </w:rPr>
        <w:t xml:space="preserve"> </w:t>
      </w:r>
      <w:r w:rsidRPr="00B566D5">
        <w:rPr>
          <w:rFonts w:ascii="Arial" w:hAnsi="Arial" w:cs="Arial"/>
          <w:lang w:val="sr-Cyrl-BA"/>
        </w:rPr>
        <w:t xml:space="preserve">11 </w:t>
      </w:r>
      <w:r>
        <w:rPr>
          <w:rFonts w:ascii="Arial" w:hAnsi="Arial" w:cs="Arial"/>
          <w:lang w:val="sr-Cyrl-BA"/>
        </w:rPr>
        <w:t>Анекса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их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упознати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одговорностима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које се односе на</w:t>
      </w:r>
      <w:r>
        <w:rPr>
          <w:rFonts w:ascii="Arial" w:hAnsi="Arial" w:cs="Arial"/>
          <w:lang w:val="sr-Cyrl-BA"/>
        </w:rPr>
        <w:t xml:space="preserve"> безбједност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оквиру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програма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8E6589" w:rsidRPr="00B566D5" w:rsidRDefault="008E6589" w:rsidP="008E6589">
      <w:pPr>
        <w:spacing w:after="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49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CD5740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Дирекцију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Херцеговине,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CD5740">
        <w:rPr>
          <w:rFonts w:ascii="Arial" w:hAnsi="Arial" w:cs="Arial"/>
          <w:lang w:val="sr-Cyrl-BA"/>
        </w:rPr>
        <w:t>:</w:t>
      </w:r>
    </w:p>
    <w:p w:rsidR="008E6589" w:rsidRPr="00B566D5" w:rsidRDefault="008E6589" w:rsidP="008E6589">
      <w:pPr>
        <w:spacing w:after="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престане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пословати</w:t>
      </w:r>
      <w:r w:rsidRPr="00CD5740">
        <w:rPr>
          <w:rFonts w:ascii="Arial" w:hAnsi="Arial" w:cs="Arial"/>
          <w:lang w:val="sr-Cyrl-BA"/>
        </w:rPr>
        <w:t>;</w:t>
      </w:r>
    </w:p>
    <w:p w:rsidR="008E6589" w:rsidRDefault="008E6589" w:rsidP="008E6589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испоручује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директно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</w:t>
      </w:r>
      <w:r w:rsidRPr="00CD5740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или</w:t>
      </w:r>
    </w:p>
    <w:p w:rsidR="008E6589" w:rsidRPr="009A6FF3" w:rsidRDefault="008E6589" w:rsidP="008E6589">
      <w:pPr>
        <w:pStyle w:val="ListParagraph"/>
        <w:numPr>
          <w:ilvl w:val="0"/>
          <w:numId w:val="150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испуњавати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релевантног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законодавства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CD5740">
        <w:rPr>
          <w:rFonts w:ascii="Arial" w:hAnsi="Arial" w:cs="Arial"/>
          <w:lang w:val="sr-Cyrl-BA"/>
        </w:rPr>
        <w:t>.</w:t>
      </w:r>
    </w:p>
    <w:p w:rsidR="008E6589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Преузимам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ову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C12B9C">
        <w:rPr>
          <w:rFonts w:ascii="Arial" w:hAnsi="Arial" w:cs="Arial"/>
          <w:lang w:val="sr-Cyrl-BA"/>
        </w:rPr>
        <w:t>.</w:t>
      </w:r>
    </w:p>
    <w:p w:rsidR="008E6589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Име и презиме</w:t>
      </w:r>
      <w:r w:rsidRPr="00C12B9C">
        <w:rPr>
          <w:rFonts w:ascii="Arial" w:hAnsi="Arial" w:cs="Arial"/>
          <w:lang w:val="sr-Cyrl-BA"/>
        </w:rPr>
        <w:t>:</w:t>
      </w: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Позиција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12B9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предузећу</w:t>
      </w:r>
      <w:r w:rsidRPr="00C12B9C">
        <w:rPr>
          <w:rFonts w:ascii="Arial" w:hAnsi="Arial" w:cs="Arial"/>
          <w:lang w:val="sr-Cyrl-BA"/>
        </w:rPr>
        <w:t>:</w:t>
      </w:r>
    </w:p>
    <w:p w:rsidR="008E6589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Датум</w:t>
      </w:r>
      <w:r w:rsidRPr="00C12B9C">
        <w:rPr>
          <w:rFonts w:ascii="Arial" w:hAnsi="Arial" w:cs="Arial"/>
          <w:lang w:val="sr-Cyrl-BA"/>
        </w:rPr>
        <w:t>:</w:t>
      </w:r>
    </w:p>
    <w:p w:rsidR="008E6589" w:rsidRPr="00C12B9C" w:rsidRDefault="008E6589" w:rsidP="008E6589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E6589" w:rsidRPr="004870D0" w:rsidRDefault="008E6589" w:rsidP="008E658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Потпис</w:t>
      </w:r>
      <w:r>
        <w:rPr>
          <w:rFonts w:ascii="Arial" w:hAnsi="Arial" w:cs="Arial"/>
        </w:rPr>
        <w:t>:</w:t>
      </w:r>
    </w:p>
    <w:p w:rsidR="005A388D" w:rsidRPr="008E6589" w:rsidRDefault="005A388D" w:rsidP="008E6589">
      <w:bookmarkStart w:id="0" w:name="_GoBack"/>
      <w:bookmarkEnd w:id="0"/>
    </w:p>
    <w:sectPr w:rsidR="005A388D" w:rsidRPr="008E6589" w:rsidSect="006E0BA6">
      <w:headerReference w:type="default" r:id="rId8"/>
      <w:footerReference w:type="default" r:id="rId9"/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1E" w:rsidRDefault="006E3A1E" w:rsidP="00A855EC">
      <w:pPr>
        <w:spacing w:after="0" w:line="240" w:lineRule="auto"/>
      </w:pPr>
      <w:r>
        <w:separator/>
      </w:r>
    </w:p>
  </w:endnote>
  <w:endnote w:type="continuationSeparator" w:id="0">
    <w:p w:rsidR="006E3A1E" w:rsidRDefault="006E3A1E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E6589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E6589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1E" w:rsidRDefault="006E3A1E" w:rsidP="00A855EC">
      <w:pPr>
        <w:spacing w:after="0" w:line="240" w:lineRule="auto"/>
      </w:pPr>
      <w:r>
        <w:separator/>
      </w:r>
    </w:p>
  </w:footnote>
  <w:footnote w:type="continuationSeparator" w:id="0">
    <w:p w:rsidR="006E3A1E" w:rsidRDefault="006E3A1E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A1E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89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7505-AAD6-4242-AA4F-BDD5A2E0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2025-02-11T11:37:00Z</dcterms:created>
  <dcterms:modified xsi:type="dcterms:W3CDTF">2025-02-11T11:37:00Z</dcterms:modified>
</cp:coreProperties>
</file>